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4B" w:rsidRDefault="00C616F9" w:rsidP="00C61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на участие в конкурсе на лучшую</w:t>
      </w:r>
      <w:r w:rsidR="00516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404">
        <w:rPr>
          <w:rFonts w:ascii="Times New Roman" w:hAnsi="Times New Roman" w:cs="Times New Roman"/>
          <w:b/>
          <w:sz w:val="24"/>
          <w:szCs w:val="24"/>
        </w:rPr>
        <w:t>промо-</w:t>
      </w:r>
      <w:r w:rsidR="00516860">
        <w:rPr>
          <w:rFonts w:ascii="Times New Roman" w:hAnsi="Times New Roman" w:cs="Times New Roman"/>
          <w:b/>
          <w:sz w:val="24"/>
          <w:szCs w:val="24"/>
        </w:rPr>
        <w:t>акци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9864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86404">
        <w:rPr>
          <w:rFonts w:ascii="Times New Roman" w:hAnsi="Times New Roman" w:cs="Times New Roman"/>
          <w:b/>
          <w:sz w:val="24"/>
          <w:szCs w:val="24"/>
        </w:rPr>
        <w:t>на исследования Фемофлор</w:t>
      </w:r>
      <w:r w:rsidRPr="00C616F9">
        <w:rPr>
          <w:rFonts w:ascii="Times New Roman" w:hAnsi="Times New Roman" w:cs="Times New Roman"/>
          <w:b/>
          <w:sz w:val="24"/>
          <w:szCs w:val="24"/>
          <w:vertAlign w:val="superscript"/>
        </w:rPr>
        <w:sym w:font="Symbol" w:char="F0D2"/>
      </w:r>
      <w:r w:rsidR="00986404">
        <w:rPr>
          <w:rFonts w:ascii="Times New Roman" w:hAnsi="Times New Roman" w:cs="Times New Roman"/>
          <w:b/>
          <w:sz w:val="24"/>
          <w:szCs w:val="24"/>
        </w:rPr>
        <w:t xml:space="preserve"> и Андрофлор</w:t>
      </w:r>
      <w:r w:rsidRPr="00C616F9">
        <w:rPr>
          <w:rFonts w:ascii="Times New Roman" w:hAnsi="Times New Roman" w:cs="Times New Roman"/>
          <w:b/>
          <w:sz w:val="24"/>
          <w:szCs w:val="24"/>
          <w:vertAlign w:val="superscript"/>
        </w:rPr>
        <w:sym w:font="Symbol" w:char="F0D2"/>
      </w:r>
    </w:p>
    <w:p w:rsidR="00E752BD" w:rsidRPr="00E752BD" w:rsidRDefault="00E752BD" w:rsidP="00C616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2BD">
        <w:rPr>
          <w:rFonts w:ascii="Times New Roman" w:hAnsi="Times New Roman" w:cs="Times New Roman"/>
          <w:color w:val="FF0000"/>
          <w:sz w:val="24"/>
          <w:szCs w:val="24"/>
        </w:rPr>
        <w:t>(анкеты принимаются до 10 декабря 2018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735"/>
      </w:tblGrid>
      <w:tr w:rsidR="008A4921" w:rsidTr="00B60F83">
        <w:tc>
          <w:tcPr>
            <w:tcW w:w="3510" w:type="dxa"/>
          </w:tcPr>
          <w:p w:rsidR="00B60F83" w:rsidRDefault="00B60F83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="00C616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0" w:type="dxa"/>
          </w:tcPr>
          <w:p w:rsidR="00B60F83" w:rsidRPr="00E752BD" w:rsidRDefault="00C45D41" w:rsidP="00F74F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 ООО «ДНК-Технология»</w:t>
            </w:r>
          </w:p>
        </w:tc>
      </w:tr>
      <w:tr w:rsidR="008A4921" w:rsidTr="00B60F83">
        <w:tc>
          <w:tcPr>
            <w:tcW w:w="3510" w:type="dxa"/>
          </w:tcPr>
          <w:p w:rsidR="00B60F83" w:rsidRDefault="00B60F83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проведения</w:t>
            </w:r>
            <w:r w:rsidR="00C616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0" w:type="dxa"/>
          </w:tcPr>
          <w:p w:rsidR="00B60F83" w:rsidRPr="00E752BD" w:rsidRDefault="00C45D41" w:rsidP="00F74F5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</w:t>
            </w:r>
            <w:r w:rsidR="00457BF0" w:rsidRPr="00E752BD">
              <w:rPr>
                <w:rFonts w:ascii="Times New Roman" w:hAnsi="Times New Roman" w:cs="Times New Roman"/>
                <w:i/>
                <w:szCs w:val="24"/>
              </w:rPr>
              <w:t xml:space="preserve"> Москва и Московская обл.</w:t>
            </w:r>
          </w:p>
        </w:tc>
      </w:tr>
      <w:tr w:rsidR="008A4921" w:rsidTr="00B60F83">
        <w:tc>
          <w:tcPr>
            <w:tcW w:w="3510" w:type="dxa"/>
          </w:tcPr>
          <w:p w:rsidR="00B60F83" w:rsidRDefault="00B60F83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  <w:r w:rsidR="00C616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0" w:type="dxa"/>
          </w:tcPr>
          <w:p w:rsidR="00B60F83" w:rsidRPr="00E752BD" w:rsidRDefault="008741D6" w:rsidP="00F74F5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 октябрь</w:t>
            </w:r>
            <w:r w:rsidR="00457BF0" w:rsidRPr="00E752BD">
              <w:rPr>
                <w:rFonts w:ascii="Times New Roman" w:hAnsi="Times New Roman" w:cs="Times New Roman"/>
                <w:i/>
                <w:szCs w:val="24"/>
              </w:rPr>
              <w:t xml:space="preserve"> 2018 – февраль 2019</w:t>
            </w:r>
          </w:p>
        </w:tc>
      </w:tr>
      <w:tr w:rsidR="008A4921" w:rsidTr="00B60F83">
        <w:tc>
          <w:tcPr>
            <w:tcW w:w="3510" w:type="dxa"/>
          </w:tcPr>
          <w:p w:rsidR="00B60F83" w:rsidRDefault="00B60F83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E752BD">
              <w:rPr>
                <w:rFonts w:ascii="Times New Roman" w:hAnsi="Times New Roman" w:cs="Times New Roman"/>
                <w:b/>
                <w:sz w:val="24"/>
                <w:szCs w:val="24"/>
              </w:rPr>
              <w:t>*:</w:t>
            </w:r>
            <w:r w:rsidR="00E752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52BD" w:rsidRPr="00E752B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E752BD" w:rsidRPr="00E752BD">
              <w:rPr>
                <w:rFonts w:ascii="Times New Roman" w:hAnsi="Times New Roman" w:cs="Times New Roman"/>
                <w:i/>
                <w:szCs w:val="24"/>
              </w:rPr>
              <w:t xml:space="preserve"> все</w:t>
            </w:r>
            <w:r w:rsidR="00E752BD" w:rsidRPr="00E752BD">
              <w:rPr>
                <w:rFonts w:ascii="Times New Roman" w:hAnsi="Times New Roman" w:cs="Times New Roman"/>
                <w:i/>
                <w:szCs w:val="24"/>
              </w:rPr>
              <w:t xml:space="preserve"> офисы, где проводится акция</w:t>
            </w:r>
          </w:p>
        </w:tc>
        <w:tc>
          <w:tcPr>
            <w:tcW w:w="6910" w:type="dxa"/>
          </w:tcPr>
          <w:p w:rsidR="00F74F57" w:rsidRPr="00E752BD" w:rsidRDefault="00457BF0" w:rsidP="00B6202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 г. Москва, ул. Профсоюзная, д. 25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br/>
              <w:t xml:space="preserve">г. </w:t>
            </w:r>
            <w:r w:rsidR="00B62024" w:rsidRPr="00E752BD">
              <w:rPr>
                <w:rFonts w:ascii="Times New Roman" w:hAnsi="Times New Roman" w:cs="Times New Roman"/>
                <w:i/>
                <w:szCs w:val="24"/>
              </w:rPr>
              <w:t>Королев</w:t>
            </w:r>
            <w:r w:rsidR="00341C47" w:rsidRPr="00E752BD">
              <w:rPr>
                <w:rFonts w:ascii="Times New Roman" w:hAnsi="Times New Roman" w:cs="Times New Roman"/>
                <w:i/>
                <w:szCs w:val="24"/>
              </w:rPr>
              <w:t>, ул. Нагорная, д. 3</w:t>
            </w:r>
            <w:r w:rsidR="00E752BD">
              <w:rPr>
                <w:rFonts w:ascii="Times New Roman" w:hAnsi="Times New Roman" w:cs="Times New Roman"/>
                <w:i/>
                <w:szCs w:val="24"/>
              </w:rPr>
              <w:br/>
              <w:t>г. Чехов, ул. Ленина, д. 48</w:t>
            </w:r>
            <w:bookmarkStart w:id="0" w:name="_GoBack"/>
            <w:bookmarkEnd w:id="0"/>
          </w:p>
        </w:tc>
      </w:tr>
      <w:tr w:rsidR="008A4921" w:rsidTr="00B60F83">
        <w:tc>
          <w:tcPr>
            <w:tcW w:w="3510" w:type="dxa"/>
          </w:tcPr>
          <w:p w:rsidR="00B60F83" w:rsidRDefault="00B60F83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Исследования, участвующие в акции</w:t>
            </w:r>
            <w:r w:rsidR="00C616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0" w:type="dxa"/>
          </w:tcPr>
          <w:p w:rsidR="00B60F83" w:rsidRPr="00E752BD" w:rsidRDefault="00457BF0" w:rsidP="00F74F5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</w:t>
            </w:r>
            <w:r w:rsidR="00341C47" w:rsidRPr="00E752BD">
              <w:rPr>
                <w:rFonts w:ascii="Times New Roman" w:hAnsi="Times New Roman" w:cs="Times New Roman"/>
                <w:i/>
                <w:szCs w:val="24"/>
              </w:rPr>
              <w:t xml:space="preserve"> Фемофлор 16, Андрофлор</w:t>
            </w:r>
          </w:p>
        </w:tc>
      </w:tr>
      <w:tr w:rsidR="008A4921" w:rsidTr="00B60F83">
        <w:tc>
          <w:tcPr>
            <w:tcW w:w="3510" w:type="dxa"/>
          </w:tcPr>
          <w:p w:rsidR="00B60F83" w:rsidRPr="00E752BD" w:rsidRDefault="00B60F83" w:rsidP="00E7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акции</w:t>
            </w:r>
            <w:r w:rsidR="00C616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752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910" w:type="dxa"/>
          </w:tcPr>
          <w:p w:rsidR="00B60F83" w:rsidRPr="00E752BD" w:rsidRDefault="00457BF0" w:rsidP="00F74F5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</w:t>
            </w:r>
            <w:r w:rsidR="00341C47" w:rsidRPr="00E752BD">
              <w:rPr>
                <w:rFonts w:ascii="Times New Roman" w:hAnsi="Times New Roman" w:cs="Times New Roman"/>
                <w:i/>
                <w:szCs w:val="24"/>
              </w:rPr>
              <w:t xml:space="preserve"> снижение розничной цены с 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>22</w:t>
            </w:r>
            <w:r w:rsidR="00341C47" w:rsidRPr="00E752BD">
              <w:rPr>
                <w:rFonts w:ascii="Times New Roman" w:hAnsi="Times New Roman" w:cs="Times New Roman"/>
                <w:i/>
                <w:szCs w:val="24"/>
              </w:rPr>
              <w:t xml:space="preserve"> октября 2019 по 2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="00341C47" w:rsidRPr="00E752BD">
              <w:rPr>
                <w:rFonts w:ascii="Times New Roman" w:hAnsi="Times New Roman" w:cs="Times New Roman"/>
                <w:i/>
                <w:szCs w:val="24"/>
              </w:rPr>
              <w:t xml:space="preserve"> февраля 2019</w:t>
            </w:r>
          </w:p>
        </w:tc>
      </w:tr>
      <w:tr w:rsidR="008A4921" w:rsidTr="00B60F83">
        <w:tc>
          <w:tcPr>
            <w:tcW w:w="3510" w:type="dxa"/>
          </w:tcPr>
          <w:p w:rsidR="00B60F83" w:rsidRDefault="00B60F83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Маркетинговые цели</w:t>
            </w:r>
            <w:r w:rsidR="00C616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0" w:type="dxa"/>
          </w:tcPr>
          <w:p w:rsidR="00341C47" w:rsidRPr="00E752BD" w:rsidRDefault="00457BF0" w:rsidP="00F74F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</w:t>
            </w:r>
            <w:r w:rsidR="00341C47" w:rsidRPr="00E752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341C47" w:rsidRPr="00E752BD" w:rsidRDefault="00F74F57" w:rsidP="00F74F57">
            <w:pPr>
              <w:rPr>
                <w:rFonts w:ascii="Times New Roman" w:hAnsi="Times New Roman" w:cs="Times New Roman"/>
                <w:i/>
              </w:rPr>
            </w:pPr>
            <w:r w:rsidRPr="00E752BD">
              <w:rPr>
                <w:rFonts w:ascii="Times New Roman" w:hAnsi="Times New Roman" w:cs="Times New Roman"/>
                <w:i/>
              </w:rPr>
              <w:t xml:space="preserve">- </w:t>
            </w:r>
            <w:r w:rsidR="00341C47" w:rsidRPr="00E752BD">
              <w:rPr>
                <w:rFonts w:ascii="Times New Roman" w:hAnsi="Times New Roman" w:cs="Times New Roman"/>
                <w:i/>
              </w:rPr>
              <w:t xml:space="preserve">Увеличить долю рынка </w:t>
            </w:r>
            <w:r w:rsidRPr="00E752BD">
              <w:rPr>
                <w:rFonts w:ascii="Times New Roman" w:hAnsi="Times New Roman" w:cs="Times New Roman"/>
                <w:i/>
              </w:rPr>
              <w:t>компании</w:t>
            </w:r>
            <w:r w:rsidR="00341C47" w:rsidRPr="00E752BD">
              <w:rPr>
                <w:rFonts w:ascii="Times New Roman" w:hAnsi="Times New Roman" w:cs="Times New Roman"/>
                <w:i/>
              </w:rPr>
              <w:t xml:space="preserve"> в сегменте ПЦР-диагностики заболеваний УГТ у женщин и мужчин в </w:t>
            </w:r>
            <w:r w:rsidRPr="00E752BD">
              <w:rPr>
                <w:rFonts w:ascii="Times New Roman" w:hAnsi="Times New Roman" w:cs="Times New Roman"/>
                <w:i/>
              </w:rPr>
              <w:t>Москве и Московской</w:t>
            </w:r>
            <w:r w:rsidR="00341C47" w:rsidRPr="00E752BD">
              <w:rPr>
                <w:rFonts w:ascii="Times New Roman" w:hAnsi="Times New Roman" w:cs="Times New Roman"/>
                <w:i/>
              </w:rPr>
              <w:t xml:space="preserve"> области.</w:t>
            </w:r>
          </w:p>
          <w:p w:rsidR="00B60F83" w:rsidRPr="00E752BD" w:rsidRDefault="00F74F57" w:rsidP="00AB284A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E752BD">
              <w:rPr>
                <w:rFonts w:ascii="Times New Roman" w:hAnsi="Times New Roman" w:cs="Times New Roman"/>
                <w:i/>
              </w:rPr>
              <w:t xml:space="preserve">- </w:t>
            </w:r>
            <w:r w:rsidR="00341C47" w:rsidRPr="00E752BD">
              <w:rPr>
                <w:rFonts w:ascii="Times New Roman" w:hAnsi="Times New Roman" w:cs="Times New Roman"/>
                <w:i/>
              </w:rPr>
              <w:t xml:space="preserve">Сформировать спрос у потенциальной аудитории к исследованиям Фемофлор-16 и Андрофлор </w:t>
            </w:r>
          </w:p>
        </w:tc>
      </w:tr>
      <w:tr w:rsidR="008A4921" w:rsidTr="00B60F83">
        <w:tc>
          <w:tcPr>
            <w:tcW w:w="3510" w:type="dxa"/>
          </w:tcPr>
          <w:p w:rsidR="00B60F83" w:rsidRDefault="00B60F83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  <w:r w:rsidR="00C616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0" w:type="dxa"/>
          </w:tcPr>
          <w:p w:rsidR="00341C47" w:rsidRPr="00E752BD" w:rsidRDefault="00457BF0" w:rsidP="00F74F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</w:t>
            </w:r>
            <w:r w:rsidR="00341C47" w:rsidRPr="00E752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341C47" w:rsidRPr="00E752BD" w:rsidRDefault="00341C47" w:rsidP="00F74F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1 группа </w:t>
            </w:r>
            <w:r w:rsidR="008741D6" w:rsidRPr="00E752BD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8741D6" w:rsidRPr="00E752BD">
              <w:rPr>
                <w:rFonts w:ascii="Times New Roman" w:hAnsi="Times New Roman" w:cs="Times New Roman"/>
                <w:i/>
                <w:szCs w:val="24"/>
              </w:rPr>
              <w:t>врачебное сообщество (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>акушеры-гинекологи, урологи)</w:t>
            </w:r>
          </w:p>
          <w:p w:rsidR="00B60F83" w:rsidRPr="00E752BD" w:rsidRDefault="008741D6" w:rsidP="008A492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2 группа – конечный потребитель</w:t>
            </w:r>
            <w:r w:rsidR="00341C47" w:rsidRPr="00E752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006404" w:rsidRPr="00E752BD">
              <w:rPr>
                <w:rFonts w:ascii="Times New Roman" w:hAnsi="Times New Roman" w:cs="Times New Roman"/>
                <w:i/>
                <w:szCs w:val="24"/>
              </w:rPr>
              <w:t xml:space="preserve">(женщины </w:t>
            </w:r>
            <w:r w:rsidR="00341C47" w:rsidRPr="00E752BD">
              <w:rPr>
                <w:rFonts w:ascii="Times New Roman" w:hAnsi="Times New Roman" w:cs="Times New Roman"/>
                <w:i/>
                <w:szCs w:val="24"/>
              </w:rPr>
              <w:t>и мужчины в возрасте от 18</w:t>
            </w:r>
            <w:r w:rsidR="008A4921" w:rsidRPr="00E752BD">
              <w:rPr>
                <w:rFonts w:ascii="Times New Roman" w:hAnsi="Times New Roman" w:cs="Times New Roman"/>
                <w:i/>
                <w:szCs w:val="24"/>
              </w:rPr>
              <w:t xml:space="preserve"> до 45 лет с симптомами воспаления, при подготовке к беременности и операциям, при частой смене половых партнеров, для профилактических осмотров</w:t>
            </w:r>
            <w:r w:rsidR="00006404" w:rsidRPr="00E752BD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8A4921" w:rsidTr="00B60F83">
        <w:tc>
          <w:tcPr>
            <w:tcW w:w="3510" w:type="dxa"/>
          </w:tcPr>
          <w:p w:rsidR="00B60F83" w:rsidRDefault="00B60F83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Цели рекламной кампании</w:t>
            </w:r>
            <w:r w:rsidR="00C616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0" w:type="dxa"/>
          </w:tcPr>
          <w:p w:rsidR="00341C47" w:rsidRPr="00E752BD" w:rsidRDefault="00457BF0" w:rsidP="0000640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</w:t>
            </w:r>
            <w:r w:rsidR="00341C47" w:rsidRPr="00E752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br/>
            </w:r>
            <w:r w:rsidR="008A4921" w:rsidRPr="00E752B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 Привить потребителям</w:t>
            </w:r>
            <w:r w:rsidR="00341C47" w:rsidRPr="00E752B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доверие к исследованиям Фемофлор-16 и Андрофлор в диагностике инфекционно-воспалительных заболеваний УГТ</w:t>
            </w:r>
            <w:r w:rsidR="008A4921" w:rsidRPr="00E752B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, при подготовке к беременности и операциям, для профилактических осмотров.</w:t>
            </w:r>
          </w:p>
          <w:p w:rsidR="00341C47" w:rsidRPr="00E752BD" w:rsidRDefault="008A4921" w:rsidP="00006404">
            <w:pPr>
              <w:spacing w:line="259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752BD">
              <w:rPr>
                <w:rFonts w:ascii="Times New Roman" w:hAnsi="Times New Roman" w:cs="Times New Roman"/>
                <w:i/>
              </w:rPr>
              <w:t>- Создать</w:t>
            </w:r>
            <w:r w:rsidR="00341C47" w:rsidRPr="00E752BD">
              <w:rPr>
                <w:rFonts w:ascii="Times New Roman" w:hAnsi="Times New Roman" w:cs="Times New Roman"/>
                <w:i/>
              </w:rPr>
              <w:t xml:space="preserve"> в потребительском сознании образ исследований Фемофлор-16 и Андрофлор как </w:t>
            </w:r>
            <w:r w:rsidRPr="00E752BD">
              <w:rPr>
                <w:rFonts w:ascii="Times New Roman" w:hAnsi="Times New Roman" w:cs="Times New Roman"/>
                <w:i/>
              </w:rPr>
              <w:t>современный инструмент заботы о здоровье УГТ и репродуктивной системы.</w:t>
            </w:r>
            <w:r w:rsidR="00341C47" w:rsidRPr="00E752B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1C47" w:rsidRPr="00E752BD" w:rsidRDefault="008A4921" w:rsidP="008A4921">
            <w:pPr>
              <w:spacing w:line="259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752BD">
              <w:rPr>
                <w:rFonts w:ascii="Times New Roman" w:hAnsi="Times New Roman" w:cs="Times New Roman"/>
                <w:i/>
              </w:rPr>
              <w:t xml:space="preserve">- </w:t>
            </w:r>
            <w:r w:rsidR="00341C47" w:rsidRPr="00E752BD">
              <w:rPr>
                <w:rFonts w:ascii="Times New Roman" w:hAnsi="Times New Roman" w:cs="Times New Roman"/>
                <w:i/>
              </w:rPr>
              <w:t xml:space="preserve">Поддержать имидж </w:t>
            </w:r>
            <w:r w:rsidRPr="00E752BD">
              <w:rPr>
                <w:rFonts w:ascii="Times New Roman" w:hAnsi="Times New Roman" w:cs="Times New Roman"/>
                <w:i/>
              </w:rPr>
              <w:t xml:space="preserve">компании </w:t>
            </w:r>
            <w:r w:rsidR="00341C47" w:rsidRPr="00E752BD">
              <w:rPr>
                <w:rFonts w:ascii="Times New Roman" w:hAnsi="Times New Roman" w:cs="Times New Roman"/>
                <w:i/>
              </w:rPr>
              <w:t xml:space="preserve">как </w:t>
            </w:r>
            <w:r w:rsidRPr="00E752BD">
              <w:rPr>
                <w:rFonts w:ascii="Times New Roman" w:hAnsi="Times New Roman" w:cs="Times New Roman"/>
                <w:i/>
              </w:rPr>
              <w:t>лидера</w:t>
            </w:r>
            <w:r w:rsidR="00341C47" w:rsidRPr="00E752BD">
              <w:rPr>
                <w:rFonts w:ascii="Times New Roman" w:hAnsi="Times New Roman" w:cs="Times New Roman"/>
                <w:i/>
              </w:rPr>
              <w:t xml:space="preserve"> в работе с </w:t>
            </w:r>
            <w:r w:rsidRPr="00E752BD">
              <w:rPr>
                <w:rFonts w:ascii="Times New Roman" w:hAnsi="Times New Roman" w:cs="Times New Roman"/>
                <w:i/>
              </w:rPr>
              <w:t>исследованиями</w:t>
            </w:r>
            <w:r w:rsidR="00341C47" w:rsidRPr="00E752BD">
              <w:rPr>
                <w:rFonts w:ascii="Times New Roman" w:hAnsi="Times New Roman" w:cs="Times New Roman"/>
                <w:i/>
              </w:rPr>
              <w:t xml:space="preserve"> Фемофлор и Андрофлор.</w:t>
            </w:r>
          </w:p>
        </w:tc>
      </w:tr>
      <w:tr w:rsidR="008A4921" w:rsidTr="00B60F83">
        <w:tc>
          <w:tcPr>
            <w:tcW w:w="3510" w:type="dxa"/>
          </w:tcPr>
          <w:p w:rsidR="00B60F83" w:rsidRDefault="00B60F83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рекламной кампании</w:t>
            </w:r>
            <w:r w:rsidR="00C616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0" w:type="dxa"/>
          </w:tcPr>
          <w:p w:rsidR="00F74F57" w:rsidRPr="00E752BD" w:rsidRDefault="00457BF0" w:rsidP="00F74F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br/>
              <w:t xml:space="preserve">Донести до целевой </w:t>
            </w:r>
            <w:r w:rsidR="008A4921" w:rsidRPr="00E752BD">
              <w:rPr>
                <w:rFonts w:ascii="Times New Roman" w:hAnsi="Times New Roman" w:cs="Times New Roman"/>
                <w:i/>
                <w:szCs w:val="24"/>
              </w:rPr>
              <w:t>группы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 xml:space="preserve"> следующие </w:t>
            </w:r>
            <w:r w:rsidR="008A4921" w:rsidRPr="00E752BD">
              <w:rPr>
                <w:rFonts w:ascii="Times New Roman" w:hAnsi="Times New Roman" w:cs="Times New Roman"/>
                <w:i/>
                <w:szCs w:val="24"/>
              </w:rPr>
              <w:t>сообщение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B60F83" w:rsidRPr="00E752BD" w:rsidRDefault="008A4921" w:rsidP="00F74F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Фемофлор 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>и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 Андрофлор –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 xml:space="preserve"> новый стандарт диагностики 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состояния микрофлоры УГТ и 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 xml:space="preserve">инфекционно-воспалительных заболеваний, 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надежный инструмент сохранения репродуктивного здоровья, 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>современное исследование необхо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>димое каждой женщине и мужчине.</w:t>
            </w:r>
          </w:p>
        </w:tc>
      </w:tr>
      <w:tr w:rsidR="008A4921" w:rsidTr="00B60F83">
        <w:tc>
          <w:tcPr>
            <w:tcW w:w="3510" w:type="dxa"/>
          </w:tcPr>
          <w:p w:rsidR="00B60F83" w:rsidRDefault="00B60F83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Каналы продвижения</w:t>
            </w:r>
            <w:r w:rsidR="00C616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83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10" w:type="dxa"/>
          </w:tcPr>
          <w:p w:rsidR="00B60F83" w:rsidRPr="00E752BD" w:rsidRDefault="00457BF0" w:rsidP="00F74F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Пример:</w:t>
            </w:r>
          </w:p>
          <w:p w:rsidR="00E752BD" w:rsidRPr="00E752BD" w:rsidRDefault="00F74F57" w:rsidP="00F74F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1. </w:t>
            </w:r>
            <w:r w:rsidR="00C616F9" w:rsidRPr="00E752BD">
              <w:rPr>
                <w:rFonts w:ascii="Times New Roman" w:hAnsi="Times New Roman" w:cs="Times New Roman"/>
                <w:i/>
                <w:szCs w:val="24"/>
              </w:rPr>
              <w:t>Р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абота мед. представителей; </w:t>
            </w:r>
            <w:r w:rsidR="00C616F9" w:rsidRPr="00E752BD">
              <w:rPr>
                <w:rFonts w:ascii="Times New Roman" w:hAnsi="Times New Roman" w:cs="Times New Roman"/>
                <w:i/>
                <w:szCs w:val="24"/>
              </w:rPr>
              <w:t>мастер-классы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 с привлечением</w:t>
            </w:r>
            <w:r w:rsidR="00E752BD" w:rsidRPr="00E752BD">
              <w:rPr>
                <w:rFonts w:ascii="Times New Roman" w:hAnsi="Times New Roman" w:cs="Times New Roman"/>
                <w:i/>
                <w:szCs w:val="24"/>
              </w:rPr>
              <w:t xml:space="preserve"> специалистов и лидеров мнений.</w:t>
            </w:r>
          </w:p>
          <w:p w:rsidR="00F74F57" w:rsidRPr="00E752BD" w:rsidRDefault="00E752BD" w:rsidP="00F74F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2. Продвижение</w:t>
            </w:r>
            <w:r w:rsidR="00C616F9" w:rsidRPr="00E752BD">
              <w:rPr>
                <w:rFonts w:ascii="Times New Roman" w:hAnsi="Times New Roman" w:cs="Times New Roman"/>
                <w:i/>
                <w:szCs w:val="24"/>
              </w:rPr>
              <w:t xml:space="preserve"> в сети Интернет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 (</w:t>
            </w:r>
            <w:r w:rsidRPr="00E752BD">
              <w:rPr>
                <w:rFonts w:ascii="Times New Roman" w:hAnsi="Times New Roman" w:cs="Times New Roman"/>
                <w:i/>
                <w:szCs w:val="24"/>
                <w:lang w:val="en-US"/>
              </w:rPr>
              <w:t>SMM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 – вконтакте, </w:t>
            </w:r>
            <w:r w:rsidRPr="00E752BD">
              <w:rPr>
                <w:rFonts w:ascii="Times New Roman" w:hAnsi="Times New Roman" w:cs="Times New Roman"/>
                <w:i/>
                <w:szCs w:val="24"/>
                <w:lang w:val="en-US"/>
              </w:rPr>
              <w:t>Instagram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E752BD">
              <w:rPr>
                <w:rFonts w:ascii="Times New Roman" w:hAnsi="Times New Roman" w:cs="Times New Roman"/>
                <w:i/>
                <w:szCs w:val="24"/>
                <w:lang w:val="en-US"/>
              </w:rPr>
              <w:t>facebook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>;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>контекстная реклама).</w:t>
            </w:r>
          </w:p>
          <w:p w:rsidR="00F74F57" w:rsidRPr="00E752BD" w:rsidRDefault="00E752BD" w:rsidP="00C616F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 xml:space="preserve">. </w:t>
            </w:r>
            <w:r w:rsidR="00C616F9" w:rsidRPr="00E752BD">
              <w:rPr>
                <w:rFonts w:ascii="Times New Roman" w:hAnsi="Times New Roman" w:cs="Times New Roman"/>
                <w:i/>
                <w:szCs w:val="24"/>
              </w:rPr>
              <w:t>Р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>еклама, PR-сюжеты на ТВ, радио, в прессе, печатная реклама в местах продаж (заборные пункты), печатная реклама в местах</w:t>
            </w:r>
            <w:r w:rsidR="00C616F9" w:rsidRPr="00E752BD">
              <w:rPr>
                <w:rFonts w:ascii="Times New Roman" w:hAnsi="Times New Roman" w:cs="Times New Roman"/>
                <w:i/>
                <w:szCs w:val="24"/>
              </w:rPr>
              <w:t xml:space="preserve"> концентрации представителей ЦА</w:t>
            </w:r>
            <w:r w:rsidR="00F74F57" w:rsidRPr="00E752BD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  <w:tr w:rsidR="00AB284A" w:rsidTr="00B60F83">
        <w:tc>
          <w:tcPr>
            <w:tcW w:w="3510" w:type="dxa"/>
          </w:tcPr>
          <w:p w:rsidR="00AB284A" w:rsidRPr="0028352E" w:rsidRDefault="00AB284A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результаты*:</w:t>
            </w:r>
          </w:p>
        </w:tc>
        <w:tc>
          <w:tcPr>
            <w:tcW w:w="6910" w:type="dxa"/>
          </w:tcPr>
          <w:p w:rsidR="00AB284A" w:rsidRPr="00E752BD" w:rsidRDefault="00B62024" w:rsidP="00F74F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- Увеличение кол-ва выполненных анализов (Фемофлор – на 20%, Андрофлор – на 15%).</w:t>
            </w:r>
          </w:p>
          <w:p w:rsidR="00B62024" w:rsidRPr="00E752BD" w:rsidRDefault="00B62024" w:rsidP="00B6202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- Повышение лояльности ЦА к бренду компании на 10%.</w:t>
            </w:r>
          </w:p>
        </w:tc>
      </w:tr>
      <w:tr w:rsidR="00C616F9" w:rsidTr="00B60F83">
        <w:tc>
          <w:tcPr>
            <w:tcW w:w="3510" w:type="dxa"/>
          </w:tcPr>
          <w:p w:rsidR="00C616F9" w:rsidRPr="0028352E" w:rsidRDefault="00C616F9" w:rsidP="00F74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10" w:type="dxa"/>
          </w:tcPr>
          <w:p w:rsidR="00C616F9" w:rsidRPr="00E752BD" w:rsidRDefault="00C616F9" w:rsidP="00C616F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752BD">
              <w:rPr>
                <w:rFonts w:ascii="Times New Roman" w:hAnsi="Times New Roman" w:cs="Times New Roman"/>
                <w:i/>
                <w:szCs w:val="24"/>
              </w:rPr>
              <w:t>Здесь Вы можете указать то, что считаете нужным</w:t>
            </w:r>
            <w:r w:rsidR="00AB284A" w:rsidRPr="00E752BD">
              <w:rPr>
                <w:rFonts w:ascii="Times New Roman" w:hAnsi="Times New Roman" w:cs="Times New Roman"/>
                <w:i/>
                <w:szCs w:val="24"/>
              </w:rPr>
              <w:t xml:space="preserve"> для победы в конкурсе </w:t>
            </w:r>
            <w:r w:rsidR="00AB284A" w:rsidRPr="00E752BD">
              <w:rPr>
                <w:rFonts w:ascii="Times New Roman" w:hAnsi="Times New Roman" w:cs="Times New Roman"/>
                <w:i/>
                <w:szCs w:val="24"/>
              </w:rPr>
              <w:sym w:font="Wingdings" w:char="F04A"/>
            </w:r>
            <w:r w:rsidR="00AB284A" w:rsidRPr="00E752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E752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</w:tbl>
    <w:p w:rsidR="00075AF9" w:rsidRDefault="00C616F9" w:rsidP="00C61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-6986</wp:posOffset>
                </wp:positionH>
                <wp:positionV relativeFrom="paragraph">
                  <wp:posOffset>227330</wp:posOffset>
                </wp:positionV>
                <wp:extent cx="64865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CCCF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7.9pt" to="510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OV+wEAACUEAAAOAAAAZHJzL2Uyb0RvYy54bWysU82O0zAQviPxDpbvNGnFVquo6R52tVwQ&#10;VPw8gNexG0v+k22a9AackfoIvAIHkFZa4BmSN2LspOkKkBCIizPjme+bmc+T1UWrJNox54XRJZ7P&#10;coyYpqYSelvi16+uH51j5APRFZFGsxLvmccX64cPVo0t2MLURlbMISDRvmhsiesQbJFlntZMET8z&#10;lmkIcuMUCeC6bVY50gC7ktkiz5dZY1xlnaHMe7i9GoJ4nfg5ZzQ859yzgGSJobeQTpfOm3hm6xUp&#10;to7YWtCxDfIPXSgiNBSdqK5IIOiNE79QKUGd8YaHGTUqM5wLytIMMM08/2malzWxLM0C4ng7yeT/&#10;Hy19tts4JCp4O4w0UfBE3cf+bX/ovnaf+gPq33Xfuy/d5+62+9bd9u/Bvus/gB2D3d14fUDzqGRj&#10;fQGEl3rjRs/bjYuytNyp+IWBUZvU30/qszYgCpfLx+fLs8UZRvQYy05A63x4woxC0SixFDoKQwqy&#10;e+oDFIPUY0q8ljqe3khRXQspkxNXil1Kh3YEliG0qWXA3csCLyKzOMjQerLCXrKB9QXjIBY0O0/V&#10;05qeOAmlTIcjr9SQHWEcOpiA+Z+BY36EsrTCfwOeEKmy0WECK6GN+131kxR8yD8qMMwdJbgx1T49&#10;apIGdjEpPv43cdnv+wl++rvXPwAAAP//AwBQSwMEFAAGAAgAAAAhAJtwAFLeAAAACQEAAA8AAABk&#10;cnMvZG93bnJldi54bWxMj8FuwjAQRO+V+AdrK/VSgR0oqErjIBSJSw+VIBXq0cRLHDVeR7Eh4e9r&#10;xKEcd2Y0+yZbj7ZlF+x940hCMhPAkCqnG6olfJfb6TswHxRp1TpCCVf0sM4nT5lKtRtoh5d9qFks&#10;IZ8qCSaELuXcVwat8jPXIUXv5HqrQjz7muteDbHctnwuxIpb1VD8YFSHhcHqd3+2En7q18X2UFI5&#10;FOHrtDLj9fC5LKR8eR43H8ACjuE/DDf8iA55ZDq6M2nPWgnTJIlJCYtlXHDzxVy8ATveFZ5n/HFB&#10;/gcAAP//AwBQSwECLQAUAAYACAAAACEAtoM4kv4AAADhAQAAEwAAAAAAAAAAAAAAAAAAAAAAW0Nv&#10;bnRlbnRfVHlwZXNdLnhtbFBLAQItABQABgAIAAAAIQA4/SH/1gAAAJQBAAALAAAAAAAAAAAAAAAA&#10;AC8BAABfcmVscy8ucmVsc1BLAQItABQABgAIAAAAIQB8qfOV+wEAACUEAAAOAAAAAAAAAAAAAAAA&#10;AC4CAABkcnMvZTJvRG9jLnhtbFBLAQItABQABgAIAAAAIQCbcABS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C616F9" w:rsidRPr="00C616F9" w:rsidRDefault="00C616F9" w:rsidP="00C616F9">
      <w:pPr>
        <w:rPr>
          <w:rFonts w:ascii="Times New Roman" w:hAnsi="Times New Roman" w:cs="Times New Roman"/>
        </w:rPr>
      </w:pPr>
      <w:r w:rsidRPr="00C616F9">
        <w:rPr>
          <w:rFonts w:ascii="Times New Roman" w:hAnsi="Times New Roman" w:cs="Times New Roman"/>
        </w:rPr>
        <w:t>* отмечены пункты обязательные для заполнения.</w:t>
      </w:r>
    </w:p>
    <w:sectPr w:rsidR="00C616F9" w:rsidRPr="00C616F9" w:rsidSect="007F2F7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1E" w:rsidRDefault="003B2D1E" w:rsidP="00FB6BED">
      <w:pPr>
        <w:spacing w:after="0" w:line="240" w:lineRule="auto"/>
      </w:pPr>
      <w:r>
        <w:separator/>
      </w:r>
    </w:p>
  </w:endnote>
  <w:endnote w:type="continuationSeparator" w:id="0">
    <w:p w:rsidR="003B2D1E" w:rsidRDefault="003B2D1E" w:rsidP="00FB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1E" w:rsidRDefault="003B2D1E" w:rsidP="00FB6BED">
      <w:pPr>
        <w:spacing w:after="0" w:line="240" w:lineRule="auto"/>
      </w:pPr>
      <w:r>
        <w:separator/>
      </w:r>
    </w:p>
  </w:footnote>
  <w:footnote w:type="continuationSeparator" w:id="0">
    <w:p w:rsidR="003B2D1E" w:rsidRDefault="003B2D1E" w:rsidP="00FB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255"/>
    <w:multiLevelType w:val="hybridMultilevel"/>
    <w:tmpl w:val="2A34557C"/>
    <w:lvl w:ilvl="0" w:tplc="EE220E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45BE"/>
    <w:multiLevelType w:val="hybridMultilevel"/>
    <w:tmpl w:val="B1BAA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69C"/>
    <w:multiLevelType w:val="hybridMultilevel"/>
    <w:tmpl w:val="EFFA0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7F0D"/>
    <w:multiLevelType w:val="hybridMultilevel"/>
    <w:tmpl w:val="C2689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5C5B"/>
    <w:multiLevelType w:val="hybridMultilevel"/>
    <w:tmpl w:val="D7B008C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63017E"/>
    <w:multiLevelType w:val="hybridMultilevel"/>
    <w:tmpl w:val="F7B47C30"/>
    <w:lvl w:ilvl="0" w:tplc="B21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66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CD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2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E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48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6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A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CC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773BF3"/>
    <w:multiLevelType w:val="hybridMultilevel"/>
    <w:tmpl w:val="360A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35176"/>
    <w:multiLevelType w:val="hybridMultilevel"/>
    <w:tmpl w:val="4A109A30"/>
    <w:lvl w:ilvl="0" w:tplc="CBEA8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B1A4A"/>
    <w:multiLevelType w:val="hybridMultilevel"/>
    <w:tmpl w:val="6ADC0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980"/>
    <w:multiLevelType w:val="hybridMultilevel"/>
    <w:tmpl w:val="C498A4BE"/>
    <w:lvl w:ilvl="0" w:tplc="DDD6DB46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E2A9E"/>
    <w:multiLevelType w:val="hybridMultilevel"/>
    <w:tmpl w:val="E246442E"/>
    <w:lvl w:ilvl="0" w:tplc="C08EC0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92702"/>
    <w:multiLevelType w:val="hybridMultilevel"/>
    <w:tmpl w:val="803E658A"/>
    <w:lvl w:ilvl="0" w:tplc="BAC0E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81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23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7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2A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C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05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E0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EF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D8730D"/>
    <w:multiLevelType w:val="hybridMultilevel"/>
    <w:tmpl w:val="24402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28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65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E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EE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EC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89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6F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D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928CE"/>
    <w:multiLevelType w:val="hybridMultilevel"/>
    <w:tmpl w:val="2B780534"/>
    <w:lvl w:ilvl="0" w:tplc="F0A0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28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65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E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EE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EC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89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6F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AD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844B9"/>
    <w:multiLevelType w:val="hybridMultilevel"/>
    <w:tmpl w:val="7294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F643B"/>
    <w:multiLevelType w:val="hybridMultilevel"/>
    <w:tmpl w:val="D4C40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F1D58"/>
    <w:multiLevelType w:val="hybridMultilevel"/>
    <w:tmpl w:val="CAC23388"/>
    <w:lvl w:ilvl="0" w:tplc="54E2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0E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4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28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0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8E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06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4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80D5897"/>
    <w:multiLevelType w:val="hybridMultilevel"/>
    <w:tmpl w:val="8C8C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A024B"/>
    <w:multiLevelType w:val="hybridMultilevel"/>
    <w:tmpl w:val="4E3A6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3"/>
  </w:num>
  <w:num w:numId="5">
    <w:abstractNumId w:val="5"/>
  </w:num>
  <w:num w:numId="6">
    <w:abstractNumId w:val="17"/>
  </w:num>
  <w:num w:numId="7">
    <w:abstractNumId w:val="12"/>
  </w:num>
  <w:num w:numId="8">
    <w:abstractNumId w:val="11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6"/>
  </w:num>
  <w:num w:numId="14">
    <w:abstractNumId w:val="18"/>
  </w:num>
  <w:num w:numId="15">
    <w:abstractNumId w:val="8"/>
  </w:num>
  <w:num w:numId="16">
    <w:abstractNumId w:val="2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4B"/>
    <w:rsid w:val="00002671"/>
    <w:rsid w:val="00006404"/>
    <w:rsid w:val="00023B2E"/>
    <w:rsid w:val="00075AF9"/>
    <w:rsid w:val="00081459"/>
    <w:rsid w:val="000B25C8"/>
    <w:rsid w:val="000C771F"/>
    <w:rsid w:val="00101A65"/>
    <w:rsid w:val="00110008"/>
    <w:rsid w:val="00113868"/>
    <w:rsid w:val="001324B1"/>
    <w:rsid w:val="0019308B"/>
    <w:rsid w:val="001A1134"/>
    <w:rsid w:val="001A4E5A"/>
    <w:rsid w:val="001B71AE"/>
    <w:rsid w:val="001C51AC"/>
    <w:rsid w:val="001D08E7"/>
    <w:rsid w:val="001F1FCB"/>
    <w:rsid w:val="00262347"/>
    <w:rsid w:val="002713A5"/>
    <w:rsid w:val="0028352E"/>
    <w:rsid w:val="002D6CC8"/>
    <w:rsid w:val="0033497F"/>
    <w:rsid w:val="00341C47"/>
    <w:rsid w:val="003732AF"/>
    <w:rsid w:val="003A4A12"/>
    <w:rsid w:val="003B2D1E"/>
    <w:rsid w:val="003B312E"/>
    <w:rsid w:val="003C4F17"/>
    <w:rsid w:val="003C51FB"/>
    <w:rsid w:val="003C66C5"/>
    <w:rsid w:val="003E7D31"/>
    <w:rsid w:val="003F6F6E"/>
    <w:rsid w:val="00436E82"/>
    <w:rsid w:val="00450D60"/>
    <w:rsid w:val="00455DB3"/>
    <w:rsid w:val="00457BF0"/>
    <w:rsid w:val="004D41B2"/>
    <w:rsid w:val="004D7000"/>
    <w:rsid w:val="004F5EC0"/>
    <w:rsid w:val="00516860"/>
    <w:rsid w:val="00555DB8"/>
    <w:rsid w:val="005D02DE"/>
    <w:rsid w:val="005E5998"/>
    <w:rsid w:val="00622CFE"/>
    <w:rsid w:val="006302D4"/>
    <w:rsid w:val="006437BE"/>
    <w:rsid w:val="0066586B"/>
    <w:rsid w:val="006658BC"/>
    <w:rsid w:val="006818AE"/>
    <w:rsid w:val="006E120A"/>
    <w:rsid w:val="00745584"/>
    <w:rsid w:val="007654C7"/>
    <w:rsid w:val="00792750"/>
    <w:rsid w:val="0079594A"/>
    <w:rsid w:val="007F2F7F"/>
    <w:rsid w:val="00824117"/>
    <w:rsid w:val="0084293E"/>
    <w:rsid w:val="008533B8"/>
    <w:rsid w:val="008741D6"/>
    <w:rsid w:val="008910F2"/>
    <w:rsid w:val="00897827"/>
    <w:rsid w:val="008A0D82"/>
    <w:rsid w:val="008A4921"/>
    <w:rsid w:val="008C40B3"/>
    <w:rsid w:val="008D5BD8"/>
    <w:rsid w:val="00907D7B"/>
    <w:rsid w:val="0096340C"/>
    <w:rsid w:val="0098215B"/>
    <w:rsid w:val="00986404"/>
    <w:rsid w:val="009A5BC1"/>
    <w:rsid w:val="009A6189"/>
    <w:rsid w:val="009C3193"/>
    <w:rsid w:val="009D7AF0"/>
    <w:rsid w:val="009F50CF"/>
    <w:rsid w:val="00A045A7"/>
    <w:rsid w:val="00A04FED"/>
    <w:rsid w:val="00A30340"/>
    <w:rsid w:val="00A557EF"/>
    <w:rsid w:val="00A60E66"/>
    <w:rsid w:val="00A80E7A"/>
    <w:rsid w:val="00AB284A"/>
    <w:rsid w:val="00AB69CE"/>
    <w:rsid w:val="00AC6141"/>
    <w:rsid w:val="00AD0073"/>
    <w:rsid w:val="00AD3856"/>
    <w:rsid w:val="00AE704B"/>
    <w:rsid w:val="00B06E9A"/>
    <w:rsid w:val="00B30063"/>
    <w:rsid w:val="00B57401"/>
    <w:rsid w:val="00B60F83"/>
    <w:rsid w:val="00B610BB"/>
    <w:rsid w:val="00B62024"/>
    <w:rsid w:val="00B76F80"/>
    <w:rsid w:val="00B96802"/>
    <w:rsid w:val="00BB496C"/>
    <w:rsid w:val="00BC2690"/>
    <w:rsid w:val="00BF5F6A"/>
    <w:rsid w:val="00BF6316"/>
    <w:rsid w:val="00BF6452"/>
    <w:rsid w:val="00C01792"/>
    <w:rsid w:val="00C34488"/>
    <w:rsid w:val="00C45D41"/>
    <w:rsid w:val="00C5424D"/>
    <w:rsid w:val="00C616F9"/>
    <w:rsid w:val="00C65490"/>
    <w:rsid w:val="00D03CEE"/>
    <w:rsid w:val="00D11D23"/>
    <w:rsid w:val="00D3375D"/>
    <w:rsid w:val="00D5493C"/>
    <w:rsid w:val="00D72CFA"/>
    <w:rsid w:val="00D85FB0"/>
    <w:rsid w:val="00DA03D8"/>
    <w:rsid w:val="00DB0FB3"/>
    <w:rsid w:val="00DD4171"/>
    <w:rsid w:val="00E00140"/>
    <w:rsid w:val="00E12FF2"/>
    <w:rsid w:val="00E14663"/>
    <w:rsid w:val="00E64718"/>
    <w:rsid w:val="00E7198C"/>
    <w:rsid w:val="00E752BD"/>
    <w:rsid w:val="00F03763"/>
    <w:rsid w:val="00F24138"/>
    <w:rsid w:val="00F73ACC"/>
    <w:rsid w:val="00F74F57"/>
    <w:rsid w:val="00F80F60"/>
    <w:rsid w:val="00FB6BED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799BD-BF0E-43E8-9703-C08AEAC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47"/>
  </w:style>
  <w:style w:type="paragraph" w:styleId="1">
    <w:name w:val="heading 1"/>
    <w:basedOn w:val="a"/>
    <w:link w:val="10"/>
    <w:uiPriority w:val="9"/>
    <w:qFormat/>
    <w:rsid w:val="003E7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AE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7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C51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1FCB"/>
    <w:rPr>
      <w:b/>
      <w:bCs/>
    </w:rPr>
  </w:style>
  <w:style w:type="paragraph" w:styleId="a7">
    <w:name w:val="header"/>
    <w:basedOn w:val="a"/>
    <w:link w:val="a8"/>
    <w:uiPriority w:val="99"/>
    <w:unhideWhenUsed/>
    <w:rsid w:val="00FB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6BED"/>
  </w:style>
  <w:style w:type="paragraph" w:styleId="a9">
    <w:name w:val="footer"/>
    <w:basedOn w:val="a"/>
    <w:link w:val="aa"/>
    <w:uiPriority w:val="99"/>
    <w:unhideWhenUsed/>
    <w:rsid w:val="00FB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39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69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1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14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9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83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2829-49E7-42C5-885A-E1E85350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Полунова Галина Евгеньевна</dc:creator>
  <cp:lastModifiedBy>Лищук Мария</cp:lastModifiedBy>
  <cp:revision>6</cp:revision>
  <cp:lastPrinted>2018-09-19T08:37:00Z</cp:lastPrinted>
  <dcterms:created xsi:type="dcterms:W3CDTF">2018-10-02T15:59:00Z</dcterms:created>
  <dcterms:modified xsi:type="dcterms:W3CDTF">2018-10-05T12:40:00Z</dcterms:modified>
</cp:coreProperties>
</file>